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ADHD Self-Help Worksheet: Organization and Time Management</w:t>
      </w:r>
    </w:p>
    <w:p>
      <w:pPr>
        <w:pStyle w:val="Heading1"/>
      </w:pPr>
      <w:r>
        <w:rPr>
          <w:b w:val="false"/>
          <w:bCs w:val="false"/>
          <w:i w:val="false"/>
          <w:iCs w:val="false"/>
        </w:rPr>
        <w:t xml:space="preserve">ADHD Self-Help Worksheet</w:t>
      </w:r>
    </w:p>
    <w:p>
      <w:pPr>
        <w:pStyle w:val="Heading2"/>
      </w:pPr>
      <w:r>
        <w:rPr>
          <w:b w:val="false"/>
          <w:bCs w:val="false"/>
          <w:i w:val="false"/>
          <w:iCs w:val="false"/>
        </w:rPr>
        <w:t xml:space="preserve">Organization and Time Management Skills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Why This Works:</w:t>
      </w:r>
      <w:r>
        <w:rPr>
          <w:b w:val="false"/>
          <w:bCs w:val="false"/>
          <w:i w:val="false"/>
          <w:iCs w:val="false"/>
        </w:rPr>
        <w:t xml:space="preserve"> ADHD affects your brain's executive functions—the skills needed for planning, organizing, and managing time.</w:t>
      </w:r>
      <w:r>
        <w:rPr>
          <w:b w:val="false"/>
          <w:bCs w:val="false"/>
          <w:i w:val="false"/>
          <w:iCs w:val="false"/>
        </w:rPr>
        <w:t xml:space="preserve"> This worksheet teaches practical strategies to work WITH your ADHD brain, not against it.</w:t>
      </w:r>
      <w:r>
        <w:rPr>
          <w:b w:val="false"/>
          <w:bCs w:val="false"/>
          <w:i w:val="false"/>
          <w:iCs w:val="false"/>
        </w:rPr>
        <w:t xml:space="preserve"> These techniques are based on skills training approaches shown to help people with ADHD.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---</w:t>
      </w:r>
    </w:p>
    <w:p>
      <w:pPr>
        <w:pStyle w:val="Heading2"/>
      </w:pPr>
      <w:r>
        <w:rPr>
          <w:b w:val="false"/>
          <w:bCs w:val="false"/>
          <w:i w:val="false"/>
          <w:iCs w:val="false"/>
        </w:rPr>
        <w:t xml:space="preserve">Part 1: Know Your ADHD Challenges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Check the areas where you struggle most: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Organization: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Losing important items (keys, wallet, phone, glasses)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Cluttered spaces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Difficulty keeping track of paperwork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Forgetting where I put things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Time Management: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Underestimating how long tasks take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Running late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Missing deadlines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Difficulty starting tasks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Focus: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Getting distracted easily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Difficulty finishing tasks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Jumping between tasks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Hyperfocusing on the wrong things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Memory: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Forgetting appointments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Forgetting what I was about to do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Forgetting instructions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Forgetting to follow through on commitments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---</w:t>
      </w:r>
    </w:p>
    <w:p>
      <w:pPr>
        <w:pStyle w:val="Heading2"/>
      </w:pPr>
      <w:r>
        <w:rPr>
          <w:b w:val="false"/>
          <w:bCs w:val="false"/>
          <w:i w:val="false"/>
          <w:iCs w:val="false"/>
        </w:rPr>
        <w:t xml:space="preserve">Part 2: The Launch Pad System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Create ONE designated spot for items you need every day.</w:t>
      </w:r>
      <w:r>
        <w:rPr>
          <w:b w:val="false"/>
          <w:bCs w:val="false"/>
          <w:i w:val="false"/>
          <w:iCs w:val="false"/>
        </w:rPr>
        <w:t xml:space="preserve"> This prevents the "where are my keys?" panic.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My Launch Pad location:</w:t>
      </w:r>
      <w:r>
        <w:rPr>
          <w:b w:val="false"/>
          <w:bCs w:val="false"/>
          <w:i w:val="false"/>
          <w:iCs w:val="false"/>
        </w:rPr>
        <w:t xml:space="preserve"> _______________________________________________**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Items that belong on my Launch Pad: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Keys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Wallet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Phone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Glasses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Medications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Work badge/ID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Other: _____________*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Rule:</w:t>
      </w:r>
      <w:r>
        <w:rPr>
          <w:b w:val="false"/>
          <w:bCs w:val="false"/>
          <w:i w:val="false"/>
          <w:iCs w:val="false"/>
        </w:rPr>
        <w:t xml:space="preserve"> These items ALWAYS go back to the Launch Pad.</w:t>
      </w:r>
      <w:r>
        <w:rPr>
          <w:b w:val="false"/>
          <w:bCs w:val="false"/>
          <w:i w:val="false"/>
          <w:iCs w:val="false"/>
        </w:rPr>
        <w:t xml:space="preserve"> No exceptions.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---</w:t>
      </w:r>
    </w:p>
    <w:p>
      <w:pPr>
        <w:pStyle w:val="Heading2"/>
      </w:pPr>
      <w:r>
        <w:rPr>
          <w:b w:val="false"/>
          <w:bCs w:val="false"/>
          <w:i w:val="false"/>
          <w:iCs w:val="false"/>
        </w:rPr>
        <w:t xml:space="preserve">Part 3: Time Estimation Practice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People with ADHD often underestimate how long tasks take.</w:t>
      </w:r>
      <w:r>
        <w:rPr>
          <w:b w:val="false"/>
          <w:bCs w:val="false"/>
          <w:i w:val="false"/>
          <w:iCs w:val="false"/>
        </w:rPr>
        <w:t xml:space="preserve"> Practice estimating, then track actual time.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2250"/>
        <w:gridCol w:w="2250"/>
        <w:gridCol w:w="2250"/>
        <w:gridCol w:w="2250"/>
      </w:tblGrid>
      <w:tr>
        <w:trPr>
          <w:tblHeader/>
        </w:trPr>
        <w:tc>
          <w:p>
            <w:r>
              <w:rPr>
                <w:b/>
                <w:bCs/>
              </w:rPr>
              <w:t xml:space="preserve">Task</w:t>
            </w:r>
          </w:p>
        </w:tc>
        <w:tc>
          <w:p>
            <w:r>
              <w:rPr>
                <w:b/>
                <w:bCs/>
              </w:rPr>
              <w:t xml:space="preserve">My Estimate</w:t>
            </w:r>
          </w:p>
        </w:tc>
        <w:tc>
          <w:p>
            <w:r>
              <w:rPr>
                <w:b/>
                <w:bCs/>
              </w:rPr>
              <w:t xml:space="preserve">Actual Time</w:t>
            </w:r>
          </w:p>
        </w:tc>
        <w:tc>
          <w:p>
            <w:r>
              <w:rPr>
                <w:b/>
                <w:bCs/>
              </w:rPr>
              <w:t xml:space="preserve">Difference</w:t>
            </w:r>
          </w:p>
        </w:tc>
      </w:tr>
      <w:tr>
        <w:tc>
          <w:p>
            <w:r>
              <w:t xml:space="preserve">Example: Get ready in morning</w:t>
            </w:r>
          </w:p>
        </w:tc>
        <w:tc>
          <w:p>
            <w:r>
              <w:t xml:space="preserve">20 min</w:t>
            </w:r>
          </w:p>
        </w:tc>
        <w:tc>
          <w:p>
            <w:r>
              <w:t xml:space="preserve">45 min</w:t>
            </w:r>
          </w:p>
        </w:tc>
        <w:tc>
          <w:p>
            <w:r>
              <w:t xml:space="preserve">+25 min</w:t>
            </w:r>
          </w:p>
        </w:tc>
      </w:tr>
      <w:tr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</w:tr>
    </w:tbl>
    <w:p>
      <w:pPr>
        <w:pStyle w:val="Normal"/>
      </w:pPr>
      <w:r>
        <w:rPr>
          <w:b/>
          <w:bCs/>
          <w:i w:val="false"/>
          <w:iCs w:val="false"/>
        </w:rPr>
        <w:t xml:space="preserve">Lesson learned:</w:t>
      </w:r>
      <w:r>
        <w:rPr>
          <w:b w:val="false"/>
          <w:bCs w:val="false"/>
          <w:i w:val="false"/>
          <w:iCs w:val="false"/>
        </w:rPr>
        <w:t xml:space="preserve"> For future planning, multiply my estimate by _____ to get a realistic time.*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---</w:t>
      </w:r>
    </w:p>
    <w:p>
      <w:pPr>
        <w:pStyle w:val="Heading2"/>
      </w:pPr>
      <w:r>
        <w:rPr>
          <w:b w:val="false"/>
          <w:bCs w:val="false"/>
          <w:i w:val="false"/>
          <w:iCs w:val="false"/>
        </w:rPr>
        <w:t xml:space="preserve">Part 4: The "Chunk It Down" Method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Big tasks feel overwhelming.</w:t>
      </w:r>
      <w:r>
        <w:rPr>
          <w:b w:val="false"/>
          <w:bCs w:val="false"/>
          <w:i w:val="false"/>
          <w:iCs w:val="false"/>
        </w:rPr>
        <w:t xml:space="preserve"> Break them into small, specific steps.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Example: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Big task: "Clean the house"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Chunked down: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  1. Put dirty dishes in dishwasher (10 min)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  2. Wipe kitchen counters (5 min)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  3. Take out trash (5 min)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  4. Pick up items in living room (10 min)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Your turn: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Big task:</w:t>
      </w:r>
      <w:r>
        <w:rPr>
          <w:b w:val="false"/>
          <w:bCs w:val="false"/>
          <w:i w:val="false"/>
          <w:iCs w:val="false"/>
        </w:rPr>
        <w:t xml:space="preserve"> _______________________________________________**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Chunked down: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1. ______________________________</w:t>
      </w:r>
      <w:r>
        <w:rPr>
          <w:b/>
          <w:bCs/>
          <w:i/>
          <w:iCs/>
        </w:rPr>
        <w:t xml:space="preserve"> (</w:t>
      </w:r>
      <w:r>
        <w:rPr>
          <w:b w:val="false"/>
          <w:bCs w:val="false"/>
          <w:i w:val="false"/>
          <w:iCs w:val="false"/>
        </w:rPr>
        <w:t xml:space="preserve">__ min)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2. ______________________________</w:t>
      </w:r>
      <w:r>
        <w:rPr>
          <w:b/>
          <w:bCs/>
          <w:i/>
          <w:iCs/>
        </w:rPr>
        <w:t xml:space="preserve"> (</w:t>
      </w:r>
      <w:r>
        <w:rPr>
          <w:b w:val="false"/>
          <w:bCs w:val="false"/>
          <w:i w:val="false"/>
          <w:iCs w:val="false"/>
        </w:rPr>
        <w:t xml:space="preserve">__ min)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3. ______________________________</w:t>
      </w:r>
      <w:r>
        <w:rPr>
          <w:b/>
          <w:bCs/>
          <w:i/>
          <w:iCs/>
        </w:rPr>
        <w:t xml:space="preserve"> (</w:t>
      </w:r>
      <w:r>
        <w:rPr>
          <w:b w:val="false"/>
          <w:bCs w:val="false"/>
          <w:i w:val="false"/>
          <w:iCs w:val="false"/>
        </w:rPr>
        <w:t xml:space="preserve">__ min)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4. ______________________________</w:t>
      </w:r>
      <w:r>
        <w:rPr>
          <w:b/>
          <w:bCs/>
          <w:i/>
          <w:iCs/>
        </w:rPr>
        <w:t xml:space="preserve"> (</w:t>
      </w:r>
      <w:r>
        <w:rPr>
          <w:b w:val="false"/>
          <w:bCs w:val="false"/>
          <w:i w:val="false"/>
          <w:iCs w:val="false"/>
        </w:rPr>
        <w:t xml:space="preserve">__ min)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5. ______________________________</w:t>
      </w:r>
      <w:r>
        <w:rPr>
          <w:b/>
          <w:bCs/>
          <w:i/>
          <w:iCs/>
        </w:rPr>
        <w:t xml:space="preserve"> (</w:t>
      </w:r>
      <w:r>
        <w:rPr>
          <w:b w:val="false"/>
          <w:bCs w:val="false"/>
          <w:i w:val="false"/>
          <w:iCs w:val="false"/>
        </w:rPr>
        <w:t xml:space="preserve">__ min)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---</w:t>
      </w:r>
    </w:p>
    <w:p>
      <w:pPr>
        <w:pStyle w:val="Heading2"/>
      </w:pPr>
      <w:r>
        <w:rPr>
          <w:b w:val="false"/>
          <w:bCs w:val="false"/>
          <w:i w:val="false"/>
          <w:iCs w:val="false"/>
        </w:rPr>
        <w:t xml:space="preserve">Part 5: The Pomodoro Technique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Work in short bursts with breaks.</w:t>
      </w:r>
      <w:r>
        <w:rPr>
          <w:b w:val="false"/>
          <w:bCs w:val="false"/>
          <w:i w:val="false"/>
          <w:iCs w:val="false"/>
        </w:rPr>
        <w:t xml:space="preserve"> This works well for ADHD brains.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How it works: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1. Choose ONE task to work on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2. Set a timer for 25 minutes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3. Work on ONLY that task until the timer goes off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4. Take a 5-minute break (stand up, stretch, get water)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5. Repeat. After 4 rounds, take a longer 15-30 minute break.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Pomodoro Tracker: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800"/>
        <w:gridCol w:w="1800"/>
        <w:gridCol w:w="1800"/>
        <w:gridCol w:w="1800"/>
        <w:gridCol w:w="1800"/>
      </w:tblGrid>
      <w:tr>
        <w:trPr>
          <w:tblHeader/>
        </w:trPr>
        <w:tc>
          <w:p>
            <w:r>
              <w:rPr>
                <w:b/>
                <w:bCs/>
              </w:rPr>
              <w:t xml:space="preserve">Task</w:t>
            </w:r>
          </w:p>
        </w:tc>
        <w:tc>
          <w:p>
            <w:r>
              <w:rPr>
                <w:b/>
                <w:bCs/>
              </w:rPr>
              <w:t xml:space="preserve">Pomodoro 1</w:t>
            </w:r>
          </w:p>
        </w:tc>
        <w:tc>
          <w:p>
            <w:r>
              <w:rPr>
                <w:b/>
                <w:bCs/>
              </w:rPr>
              <w:t xml:space="preserve">Pomodoro 2</w:t>
            </w:r>
          </w:p>
        </w:tc>
        <w:tc>
          <w:p>
            <w:r>
              <w:rPr>
                <w:b/>
                <w:bCs/>
              </w:rPr>
              <w:t xml:space="preserve">Pomodoro 3</w:t>
            </w:r>
          </w:p>
        </w:tc>
        <w:tc>
          <w:p>
            <w:r>
              <w:rPr>
                <w:b/>
                <w:bCs/>
              </w:rPr>
              <w:t xml:space="preserve">Pomodoro 4</w:t>
            </w:r>
          </w:p>
        </w:tc>
      </w:tr>
      <w:tr>
        <w:tc>
          <w:p>
            <w:r>
              <w:t xml:space="preserve"/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</w:tr>
      <w:tr>
        <w:tc>
          <w:p>
            <w:r>
              <w:t xml:space="preserve"/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  <w:tc>
          <w:p>
            <w:r>
              <w:t xml:space="preserve">☐</w:t>
            </w:r>
          </w:p>
        </w:tc>
      </w:tr>
    </w:tbl>
    <w:p>
      <w:pPr>
        <w:pStyle w:val="Normal"/>
      </w:pPr>
      <w:r>
        <w:rPr>
          <w:b/>
          <w:bCs/>
          <w:i w:val="false"/>
          <w:iCs w:val="false"/>
        </w:rPr>
        <w:t xml:space="preserve">Tip:</w:t>
      </w:r>
      <w:r>
        <w:rPr>
          <w:b w:val="false"/>
          <w:bCs w:val="false"/>
          <w:i w:val="false"/>
          <w:iCs w:val="false"/>
        </w:rPr>
        <w:t xml:space="preserve"> If 25 minutes is too long, start with 15 minutes.</w:t>
      </w:r>
      <w:r>
        <w:rPr>
          <w:b w:val="false"/>
          <w:bCs w:val="false"/>
          <w:i w:val="false"/>
          <w:iCs w:val="false"/>
        </w:rPr>
        <w:t xml:space="preserve"> If it's too short, try 45 minutes.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---</w:t>
      </w:r>
    </w:p>
    <w:p>
      <w:pPr>
        <w:pStyle w:val="Heading2"/>
      </w:pPr>
      <w:r>
        <w:rPr>
          <w:b w:val="false"/>
          <w:bCs w:val="false"/>
          <w:i w:val="false"/>
          <w:iCs w:val="false"/>
        </w:rPr>
        <w:t xml:space="preserve">Part 6: Daily Planning Template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Use this template each morning (or the night before) to plan your day.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Today's Date:</w:t>
      </w:r>
      <w:r>
        <w:rPr>
          <w:b w:val="false"/>
          <w:bCs w:val="false"/>
          <w:i w:val="false"/>
          <w:iCs w:val="false"/>
        </w:rPr>
        <w:t xml:space="preserve"> _____________*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Top 3 Priorities</w:t>
      </w:r>
      <w:r>
        <w:rPr>
          <w:b w:val="false"/>
          <w:bCs w:val="false"/>
          <w:i w:val="false"/>
          <w:iCs w:val="false"/>
        </w:rPr>
        <w:t xml:space="preserve"> (If I only get 3 things done, these are the most important):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1. _______________________________________________**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2. _______________________________________________**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3. _______________________________________________**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Appointments/Time-Specific Tasks: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4500"/>
        <w:gridCol w:w="4500"/>
      </w:tblGrid>
      <w:tr>
        <w:trPr>
          <w:tblHeader/>
        </w:trPr>
        <w:tc>
          <w:p>
            <w:r>
              <w:rPr>
                <w:b/>
                <w:bCs/>
              </w:rPr>
              <w:t xml:space="preserve">Time</w:t>
            </w:r>
          </w:p>
        </w:tc>
        <w:tc>
          <w:p>
            <w:r>
              <w:rPr>
                <w:b/>
                <w:bCs/>
              </w:rPr>
              <w:t xml:space="preserve">Task/Appointment</w:t>
            </w:r>
          </w:p>
        </w:tc>
      </w:tr>
      <w:tr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</w:tr>
    </w:tbl>
    <w:p>
      <w:pPr>
        <w:pStyle w:val="Normal"/>
      </w:pPr>
      <w:r>
        <w:rPr>
          <w:b/>
          <w:bCs/>
          <w:i w:val="false"/>
          <w:iCs w:val="false"/>
        </w:rPr>
        <w:t xml:space="preserve">Other Tasks</w:t>
      </w:r>
      <w:r>
        <w:rPr>
          <w:b w:val="false"/>
          <w:bCs w:val="false"/>
          <w:i w:val="false"/>
          <w:iCs w:val="false"/>
        </w:rPr>
        <w:t xml:space="preserve"> (nice to do, but not urgent):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_______________________________________________**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_______________________________________________**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End-of-Day Review: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Did I complete my top 3 priorities? ☐ Yes ☐ Partially ☐ No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What got in the way? _______________________________________________**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What will I do differently tomorrow? _______________________________________________**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---</w:t>
      </w:r>
    </w:p>
    <w:p>
      <w:pPr>
        <w:pStyle w:val="Heading2"/>
      </w:pPr>
      <w:r>
        <w:rPr>
          <w:b w:val="false"/>
          <w:bCs w:val="false"/>
          <w:i w:val="false"/>
          <w:iCs w:val="false"/>
        </w:rPr>
        <w:t xml:space="preserve">Part 7: Reducing Distractions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Before starting a task, set up your environment: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Phone on silent or in another room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Close unnecessary browser tabs/apps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Let others know you need uninterrupted time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Have everything you need within reach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Use noise-canceling headphones or background music (if helpful)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When a distracting thought pops up: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Write it down on a "Parking Lot" list to address later, then return to your task.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My Parking Lot: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_______________________________________________**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_______________________________________________**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_______________________________________________**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---</w:t>
      </w:r>
    </w:p>
    <w:p>
      <w:pPr>
        <w:pStyle w:val="Heading2"/>
      </w:pPr>
      <w:r>
        <w:rPr>
          <w:b w:val="false"/>
          <w:bCs w:val="false"/>
          <w:i w:val="false"/>
          <w:iCs w:val="false"/>
        </w:rPr>
        <w:t xml:space="preserve">Part 8: Reminder Systems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Choose systems that work for you: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For appointments: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Phone calendar with alerts (set multiple reminders: 1 day before, 1 hour before, 15 min before)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Paper planner that I check every morning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Shared calendar with family member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For daily tasks: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To-do list app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Sticky notes in visible places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Alarms/timers on phone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Whiteboard in a central location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For medications: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Pill organizer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Daily alarm at the same time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Keep medications with something I do every day (breakfast, brushing teeth)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My reminder system plan: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_______________________________________________**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---</w:t>
      </w:r>
    </w:p>
    <w:p>
      <w:pPr>
        <w:pStyle w:val="Heading2"/>
      </w:pPr>
      <w:r>
        <w:rPr>
          <w:b w:val="false"/>
          <w:bCs w:val="false"/>
          <w:i w:val="false"/>
          <w:iCs w:val="false"/>
        </w:rPr>
        <w:t xml:space="preserve">Part 9: Weekly Review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Set aside 15-30 minutes each week (same day/time) to review and plan.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Weekly Review Checklist: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Review what went well this week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Review what didn't go well and why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Check upcoming appointments for next week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Identify top priorities for next week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Clear out/organize my workspace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Update my to-do list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☐ Refill my Launch Pad items if needed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My weekly review time:</w:t>
      </w:r>
      <w:r>
        <w:rPr>
          <w:b w:val="false"/>
          <w:bCs w:val="false"/>
          <w:i w:val="false"/>
          <w:iCs w:val="false"/>
        </w:rPr>
        <w:t xml:space="preserve"> ___________**</w:t>
      </w:r>
      <w:r>
        <w:rPr>
          <w:b/>
          <w:bCs/>
          <w:i w:val="false"/>
          <w:iCs w:val="false"/>
        </w:rPr>
        <w:t xml:space="preserve"> (day) at </w:t>
      </w:r>
      <w:r>
        <w:rPr>
          <w:b w:val="false"/>
          <w:bCs w:val="false"/>
          <w:i w:val="false"/>
          <w:iCs w:val="false"/>
        </w:rPr>
        <w:t xml:space="preserve">___________ (time)**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---</w:t>
      </w:r>
    </w:p>
    <w:p>
      <w:pPr>
        <w:pStyle w:val="Heading2"/>
      </w:pPr>
      <w:r>
        <w:rPr>
          <w:b w:val="false"/>
          <w:bCs w:val="false"/>
          <w:i w:val="false"/>
          <w:iCs w:val="false"/>
        </w:rPr>
        <w:t xml:space="preserve">Part 10: Reward Yourself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ADHD brains need immediate rewards to stay motivated.</w:t>
      </w:r>
      <w:r>
        <w:rPr>
          <w:b w:val="false"/>
          <w:bCs w:val="false"/>
          <w:i w:val="false"/>
          <w:iCs w:val="false"/>
        </w:rPr>
        <w:t xml:space="preserve"> Build in rewards for completing tasks.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My reward menu: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4500"/>
        <w:gridCol w:w="4500"/>
      </w:tblGrid>
      <w:tr>
        <w:trPr>
          <w:tblHeader/>
        </w:trPr>
        <w:tc>
          <w:p>
            <w:r>
              <w:rPr>
                <w:b/>
                <w:bCs/>
              </w:rPr>
              <w:t xml:space="preserve">After completing...</w:t>
            </w:r>
          </w:p>
        </w:tc>
        <w:tc>
          <w:p>
            <w:r>
              <w:rPr>
                <w:b/>
                <w:bCs/>
              </w:rPr>
              <w:t xml:space="preserve">I will reward myself with...</w:t>
            </w:r>
          </w:p>
        </w:tc>
      </w:tr>
      <w:tr>
        <w:tc>
          <w:p>
            <w:r>
              <w:t xml:space="preserve">A small task (15-30 min)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A medium task (1-2 hours)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A big task or project</w:t>
            </w:r>
          </w:p>
        </w:tc>
        <w:tc>
          <w:p>
            <w:r>
              <w:t xml:space="preserve"/>
            </w:r>
          </w:p>
        </w:tc>
      </w:tr>
    </w:tbl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---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Remember: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These strategies take practice—don't expect perfection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Start with ONE or TWO strategies, not all of them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What works for others may not work for you—experiment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Medication + strategies together often works best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Bring this worksheet to your next appointment to discuss what's working</w:t>
      </w:r>
    </w:p>
    <w:sectPr>
      <w:type w:val="continuous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spacing w:before="0" w:after="0"/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Normal">
    <w:name w:val="Normal"/>
    <w:basedOn w:val="Normal"/>
    <w:next w:val="Normal"/>
    <w:qFormat/>
    <w:pPr>
      <w:spacing w:line="276" w:before="0" w:after="20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spacing w:before="480" w:after="280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400" w:after="200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320" w:after="160"/>
    </w:pPr>
    <w:rPr>
      <w:b/>
      <w:bCs/>
      <w:color w:val="000000"/>
      <w:sz w:val="26"/>
      <w:szCs w:val="26"/>
    </w:rPr>
  </w:style>
  <w:style w:type="paragraph" w:styleId="Heading4">
    <w:name w:val="Heading 4"/>
    <w:basedOn w:val="Normal"/>
    <w:next w:val="Normal"/>
    <w:qFormat/>
    <w:pPr>
      <w:spacing w:before="280" w:after="120"/>
    </w:pPr>
    <w:rPr>
      <w:b/>
      <w:bCs/>
      <w:color w:val="000000"/>
      <w:sz w:val="24"/>
      <w:szCs w:val="24"/>
    </w:rPr>
  </w:style>
  <w:style w:type="paragraph" w:styleId="Heading5">
    <w:name w:val="Heading 5"/>
    <w:basedOn w:val="Normal"/>
    <w:next w:val="Normal"/>
    <w:qFormat/>
    <w:pPr>
      <w:spacing w:before="240" w:after="100"/>
    </w:pPr>
    <w:rPr>
      <w:b/>
      <w:bCs/>
      <w:i/>
      <w:iCs/>
      <w:color w:val="000000"/>
      <w:sz w:val="24"/>
      <w:szCs w:val="24"/>
    </w:rPr>
  </w:style>
  <w:style w:type="paragraph" w:styleId="Heading6">
    <w:name w:val="Heading 6"/>
    <w:basedOn w:val="Normal"/>
    <w:next w:val="Normal"/>
    <w:qFormat/>
    <w:pPr>
      <w:spacing w:before="200" w:after="80"/>
    </w:pPr>
    <w:rPr>
      <w:b/>
      <w:bCs/>
      <w:i/>
      <w:iCs/>
      <w:color w:val="000000"/>
      <w:sz w:val="22"/>
      <w:szCs w:val="22"/>
    </w:rPr>
  </w:style>
  <w:style w:type="character" w:styleId="Hyperlink">
    <w:name w:val="Hyperlink"/>
    <w:basedOn w:val="Normal"/>
    <w:next w:val="Normal"/>
    <w:uiPriority w:val="99"/>
    <w:unhideWhenUsed/>
    <w:qFormat/>
    <w:rPr>
      <w:b w:val="false"/>
      <w:bCs w:val="false"/>
      <w:color w:val="0000FF"/>
      <w:sz w:val="24"/>
      <w:szCs w:val="24"/>
      <w:u w:val="single" w:color="0000FF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2026-03-10T06:38:51.813Z</dcterms:created>
  <dcterms:modified xsi:type="dcterms:W3CDTF">2026-03-10T06:38:51.813Z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